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05" w:rsidRPr="004C056E" w:rsidRDefault="007D0B05" w:rsidP="00805FC7">
      <w:pPr>
        <w:rPr>
          <w:rFonts w:ascii="Arial" w:hAnsi="Arial" w:cs="Arial"/>
          <w:noProof/>
          <w:lang w:val="sr-Latn-RS"/>
        </w:rPr>
      </w:pPr>
    </w:p>
    <w:p w:rsidR="007D0B05" w:rsidRPr="004C056E" w:rsidRDefault="007D0B05" w:rsidP="006C6C22">
      <w:pPr>
        <w:rPr>
          <w:noProof/>
          <w:lang w:val="sr-Latn-RS"/>
        </w:rPr>
      </w:pPr>
    </w:p>
    <w:p w:rsidR="007D0B05" w:rsidRPr="004C056E" w:rsidRDefault="007D0B05" w:rsidP="006B59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KARATE KLUB ’’DIPLOMATIK’’</w:t>
      </w:r>
    </w:p>
    <w:p w:rsidR="007D0B05" w:rsidRPr="004C056E" w:rsidRDefault="007D0B05" w:rsidP="006B59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VAS POZIVA NA</w:t>
      </w:r>
    </w:p>
    <w:p w:rsidR="007D0B05" w:rsidRPr="004C056E" w:rsidRDefault="006B59E0" w:rsidP="006B59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>
        <w:rPr>
          <w:rFonts w:ascii="Arial" w:hAnsi="Arial" w:cs="Arial"/>
          <w:b/>
          <w:bCs/>
          <w:noProof/>
          <w:sz w:val="24"/>
          <w:szCs w:val="24"/>
          <w:lang w:val="sr-Latn-RS"/>
        </w:rPr>
        <w:t>X</w:t>
      </w:r>
      <w:r w:rsidR="0081174A"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V</w:t>
      </w:r>
      <w:r w:rsidR="007D0B05"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 KARATE TURNIR ’’MEMORIJAL ĐURA PROKIĆ’’</w:t>
      </w:r>
    </w:p>
    <w:p w:rsidR="00CC52FF" w:rsidRPr="004C056E" w:rsidRDefault="00CC52FF" w:rsidP="006B59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Turnir A klase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Mesto: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-SOPOT, sportska sala O.Š.’’Jelica Milovanović’’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Organizator: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-Karate klub Diplomatik, Beogradski karate savez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 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Datum: </w:t>
      </w:r>
      <w:r w:rsidR="008C7567"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-07.</w:t>
      </w:r>
      <w:r w:rsidR="007529DF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8C7567" w:rsidRPr="004C056E">
        <w:rPr>
          <w:rFonts w:ascii="Arial" w:hAnsi="Arial" w:cs="Arial"/>
          <w:noProof/>
          <w:sz w:val="24"/>
          <w:szCs w:val="24"/>
          <w:lang w:val="sr-Latn-RS"/>
        </w:rPr>
        <w:t>april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20</w:t>
      </w:r>
      <w:r w:rsidR="008C7567" w:rsidRPr="004C056E">
        <w:rPr>
          <w:rFonts w:ascii="Arial" w:hAnsi="Arial" w:cs="Arial"/>
          <w:noProof/>
          <w:sz w:val="24"/>
          <w:szCs w:val="24"/>
          <w:lang w:val="sr-Latn-RS"/>
        </w:rPr>
        <w:t>19</w:t>
      </w:r>
      <w:r w:rsidR="00FE4A36" w:rsidRPr="004C056E">
        <w:rPr>
          <w:rFonts w:ascii="Arial" w:hAnsi="Arial" w:cs="Arial"/>
          <w:noProof/>
          <w:sz w:val="24"/>
          <w:szCs w:val="24"/>
          <w:lang w:val="sr-Latn-RS"/>
        </w:rPr>
        <w:t>. Nedelja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Satnica: 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-08.30-09.45 prijava takmičara i pregled dokumenata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-10.00 početak takmičenja u katama, 12.30 početak u borbama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Kotizacija: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-pojedinačno 1.500 din., ekipno kate i</w:t>
      </w:r>
      <w:r w:rsidR="008C7567"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borbe 2.1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>00</w:t>
      </w:r>
      <w:r w:rsidR="008C7567"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>din.</w:t>
      </w:r>
    </w:p>
    <w:p w:rsidR="001C6F1E" w:rsidRPr="004C056E" w:rsidRDefault="001C6F1E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 za ekipe iz inostranstva pojedinačno 15 eura, ekipno 20 eura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-uplate se mogu izvršiti na dan takmičenja ili na žiro račun  205-27224-90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Informacije: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-063/288-244, 063/288-386 -</w:t>
      </w:r>
      <w:r w:rsidR="007529DF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>Stevanović Nikola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Prijave: 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-do </w:t>
      </w:r>
      <w:r w:rsidR="0081174A" w:rsidRPr="004C056E">
        <w:rPr>
          <w:rFonts w:ascii="Arial" w:hAnsi="Arial" w:cs="Arial"/>
          <w:noProof/>
          <w:sz w:val="24"/>
          <w:szCs w:val="24"/>
          <w:lang w:val="sr-Latn-RS"/>
        </w:rPr>
        <w:t>pet</w:t>
      </w:r>
      <w:r w:rsidR="008C7567" w:rsidRPr="004C056E">
        <w:rPr>
          <w:rFonts w:ascii="Arial" w:hAnsi="Arial" w:cs="Arial"/>
          <w:noProof/>
          <w:sz w:val="24"/>
          <w:szCs w:val="24"/>
          <w:lang w:val="sr-Latn-RS"/>
        </w:rPr>
        <w:t>ka 05.04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. do 20.00h na email: </w:t>
      </w:r>
      <w:r w:rsidRPr="004C056E">
        <w:rPr>
          <w:rFonts w:ascii="Arial" w:hAnsi="Arial" w:cs="Arial"/>
          <w:noProof/>
          <w:color w:val="0000FF"/>
          <w:sz w:val="24"/>
          <w:szCs w:val="24"/>
          <w:u w:val="single"/>
          <w:lang w:val="sr-Latn-RS"/>
        </w:rPr>
        <w:t>kkdiplomatik@gmail.com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FF0000"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Nagrade: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</w:t>
      </w:r>
      <w:r w:rsidRPr="004C056E">
        <w:rPr>
          <w:rFonts w:ascii="Arial" w:hAnsi="Arial" w:cs="Arial"/>
          <w:noProof/>
          <w:color w:val="FF0000"/>
          <w:sz w:val="24"/>
          <w:szCs w:val="24"/>
          <w:lang w:val="sr-Latn-RS"/>
        </w:rPr>
        <w:t xml:space="preserve">-pehari, medalje, diplome  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FF0000"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color w:val="FF0000"/>
          <w:sz w:val="24"/>
          <w:szCs w:val="24"/>
          <w:lang w:val="sr-Latn-RS"/>
        </w:rPr>
        <w:t xml:space="preserve">                       -medalje za sve učesnike u E klasi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FF0000"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color w:val="FF0000"/>
          <w:sz w:val="24"/>
          <w:szCs w:val="24"/>
          <w:lang w:val="sr-Latn-RS"/>
        </w:rPr>
        <w:t xml:space="preserve">                       -pehari za najuspešnije ekipe na turniru u katama i borbama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FF0000"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color w:val="FF0000"/>
          <w:sz w:val="24"/>
          <w:szCs w:val="24"/>
          <w:lang w:val="sr-Latn-RS"/>
        </w:rPr>
        <w:t xml:space="preserve">                       -pehari za najuspešnije i najmlađe takmičare na turniru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FF0000"/>
          <w:sz w:val="24"/>
          <w:szCs w:val="24"/>
          <w:u w:val="single"/>
          <w:lang w:val="sr-Latn-RS"/>
        </w:rPr>
      </w:pPr>
      <w:r w:rsidRPr="004C056E">
        <w:rPr>
          <w:rFonts w:ascii="Arial" w:hAnsi="Arial" w:cs="Arial"/>
          <w:noProof/>
          <w:color w:val="FF0000"/>
          <w:sz w:val="24"/>
          <w:szCs w:val="24"/>
          <w:lang w:val="sr-Latn-RS"/>
        </w:rPr>
        <w:t xml:space="preserve">                      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Pr="004C056E">
        <w:rPr>
          <w:rFonts w:ascii="Arial" w:hAnsi="Arial" w:cs="Arial"/>
          <w:noProof/>
          <w:color w:val="FF0000"/>
          <w:sz w:val="24"/>
          <w:szCs w:val="24"/>
          <w:u w:val="single"/>
          <w:lang w:val="sr-Latn-RS"/>
        </w:rPr>
        <w:t>-POKLON MAJICA ZA SVE UČESNIKE TURNIRA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FF0000"/>
          <w:sz w:val="24"/>
          <w:szCs w:val="24"/>
          <w:u w:val="single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Pravila:  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-WKF,KFS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>Napomena: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-na turniru mogu učestvovati samo ekipe i pojedinci uredno registrovani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u KFS-u. Internacionalni klubovi su u obavezi da pribave I daju na uvid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 delegatu takmičenja</w:t>
      </w:r>
      <w:r w:rsidR="004C056E">
        <w:rPr>
          <w:rFonts w:ascii="Arial" w:hAnsi="Arial" w:cs="Arial"/>
          <w:noProof/>
          <w:sz w:val="24"/>
          <w:szCs w:val="24"/>
          <w:lang w:val="sr-Latn-RS"/>
        </w:rPr>
        <w:t xml:space="preserve"> potvrdu nacionalnog savez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>a da je imenovana ekipa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u sistemu WKF-a.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-svaki klub odgovara za zdravstveno stanje svojih takmičara i takmičari  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nastupaju na odgovornost klubova. Organizator takmičenja ne snosi      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odgovornost za eventualne povrede sportista.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-takmičari moraju imati propisanu sportsku opremu, plavi i crveni pojas,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rukavice i štitnike u borbama, kao i vazecu dokumentaciju u skladu sa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 pravilima KFS-a.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noProof/>
          <w:sz w:val="24"/>
          <w:szCs w:val="24"/>
          <w:lang w:val="sr-Latn-RS"/>
        </w:rPr>
        <w:t xml:space="preserve">                      -obavezna sportska oprema za trenere</w:t>
      </w: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 </w:t>
      </w:r>
      <w:r w:rsidRPr="004C056E">
        <w:rPr>
          <w:rFonts w:ascii="Arial" w:hAnsi="Arial" w:cs="Arial"/>
          <w:noProof/>
          <w:sz w:val="24"/>
          <w:szCs w:val="24"/>
          <w:lang w:val="sr-Latn-RS"/>
        </w:rPr>
        <w:t>kao i vazeća akreditacija.</w:t>
      </w: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 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                      </w:t>
      </w:r>
      <w:r w:rsidRPr="004C056E">
        <w:rPr>
          <w:rFonts w:ascii="Arial" w:hAnsi="Arial" w:cs="Arial"/>
          <w:bCs/>
          <w:noProof/>
          <w:sz w:val="24"/>
          <w:szCs w:val="24"/>
          <w:lang w:val="sr-Latn-RS"/>
        </w:rPr>
        <w:t>-svi učesnici (domaći I inostrani) moraju imati važeću registraciju, polisu</w:t>
      </w:r>
    </w:p>
    <w:p w:rsidR="007D0B05" w:rsidRPr="004C056E" w:rsidRDefault="007D0B05" w:rsidP="006C6C2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noProof/>
          <w:sz w:val="24"/>
          <w:szCs w:val="24"/>
          <w:lang w:val="sr-Latn-RS"/>
        </w:rPr>
      </w:pPr>
      <w:r w:rsidRPr="004C056E">
        <w:rPr>
          <w:rFonts w:ascii="Arial" w:hAnsi="Arial" w:cs="Arial"/>
          <w:bCs/>
          <w:noProof/>
          <w:sz w:val="24"/>
          <w:szCs w:val="24"/>
          <w:lang w:val="sr-Latn-RS"/>
        </w:rPr>
        <w:t xml:space="preserve">                       osiguranja I lekarski pregled ne stariji od 6 meseci.       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r w:rsidRPr="004C056E">
        <w:rPr>
          <w:rFonts w:ascii="Arial" w:hAnsi="Arial" w:cs="Arial"/>
          <w:noProof/>
          <w:lang w:val="sr-Latn-RS"/>
        </w:rPr>
        <w:lastRenderedPageBreak/>
        <w:t>PROPOZICIJE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146"/>
        <w:gridCol w:w="1073"/>
        <w:gridCol w:w="1012"/>
        <w:gridCol w:w="990"/>
        <w:gridCol w:w="968"/>
        <w:gridCol w:w="22"/>
        <w:gridCol w:w="1108"/>
        <w:gridCol w:w="1432"/>
        <w:gridCol w:w="816"/>
      </w:tblGrid>
      <w:tr w:rsidR="007D0B05" w:rsidRPr="004C056E" w:rsidTr="007529DF">
        <w:trPr>
          <w:gridAfter w:val="1"/>
          <w:wAfter w:w="816" w:type="dxa"/>
          <w:trHeight w:val="360"/>
          <w:jc w:val="center"/>
        </w:trPr>
        <w:tc>
          <w:tcPr>
            <w:tcW w:w="9039" w:type="dxa"/>
            <w:gridSpan w:val="9"/>
            <w:tcBorders>
              <w:top w:val="nil"/>
              <w:left w:val="nil"/>
              <w:right w:val="nil"/>
            </w:tcBorders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KATE </w:t>
            </w:r>
          </w:p>
        </w:tc>
      </w:tr>
      <w:tr w:rsidR="007D0B05" w:rsidRPr="004C056E" w:rsidTr="007529DF">
        <w:trPr>
          <w:gridAfter w:val="1"/>
          <w:wAfter w:w="816" w:type="dxa"/>
          <w:trHeight w:val="345"/>
          <w:jc w:val="center"/>
        </w:trPr>
        <w:tc>
          <w:tcPr>
            <w:tcW w:w="1288" w:type="dxa"/>
            <w:vAlign w:val="center"/>
          </w:tcPr>
          <w:p w:rsidR="007D0B05" w:rsidRPr="004C056E" w:rsidRDefault="007D0B05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godište</w:t>
            </w:r>
          </w:p>
        </w:tc>
        <w:tc>
          <w:tcPr>
            <w:tcW w:w="1146" w:type="dxa"/>
            <w:vAlign w:val="center"/>
          </w:tcPr>
          <w:p w:rsidR="007D0B05" w:rsidRPr="004C056E" w:rsidRDefault="007D0B05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E klasa</w:t>
            </w:r>
          </w:p>
        </w:tc>
        <w:tc>
          <w:tcPr>
            <w:tcW w:w="1073" w:type="dxa"/>
            <w:vAlign w:val="center"/>
          </w:tcPr>
          <w:p w:rsidR="007D0B05" w:rsidRPr="004C056E" w:rsidRDefault="007D0B05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D klasa</w:t>
            </w:r>
          </w:p>
        </w:tc>
        <w:tc>
          <w:tcPr>
            <w:tcW w:w="1012" w:type="dxa"/>
            <w:vAlign w:val="center"/>
          </w:tcPr>
          <w:p w:rsidR="007D0B05" w:rsidRPr="004C056E" w:rsidRDefault="007D0B05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 klasa</w:t>
            </w:r>
          </w:p>
        </w:tc>
        <w:tc>
          <w:tcPr>
            <w:tcW w:w="990" w:type="dxa"/>
            <w:vAlign w:val="center"/>
          </w:tcPr>
          <w:p w:rsidR="007D0B05" w:rsidRPr="004C056E" w:rsidRDefault="007D0B05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B klasa</w:t>
            </w:r>
          </w:p>
        </w:tc>
        <w:tc>
          <w:tcPr>
            <w:tcW w:w="968" w:type="dxa"/>
            <w:vAlign w:val="center"/>
          </w:tcPr>
          <w:p w:rsidR="007D0B05" w:rsidRPr="004C056E" w:rsidRDefault="007D0B05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A klasa</w:t>
            </w:r>
          </w:p>
        </w:tc>
        <w:tc>
          <w:tcPr>
            <w:tcW w:w="1130" w:type="dxa"/>
            <w:gridSpan w:val="2"/>
            <w:vAlign w:val="center"/>
          </w:tcPr>
          <w:p w:rsidR="007D0B05" w:rsidRPr="004C056E" w:rsidRDefault="007D0B05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Aps.nivo</w:t>
            </w:r>
          </w:p>
        </w:tc>
        <w:tc>
          <w:tcPr>
            <w:tcW w:w="1432" w:type="dxa"/>
            <w:vAlign w:val="center"/>
          </w:tcPr>
          <w:p w:rsidR="007D0B05" w:rsidRPr="004C056E" w:rsidRDefault="007D0B05" w:rsidP="004C056E">
            <w:pPr>
              <w:ind w:left="108"/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ekipno</w:t>
            </w:r>
          </w:p>
        </w:tc>
      </w:tr>
      <w:tr w:rsidR="00FE4A36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jc w:val="center"/>
        </w:trPr>
        <w:tc>
          <w:tcPr>
            <w:tcW w:w="1288" w:type="dxa"/>
            <w:vAlign w:val="center"/>
          </w:tcPr>
          <w:p w:rsidR="00FE4A36" w:rsidRPr="004C056E" w:rsidRDefault="008C7567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11</w:t>
            </w:r>
            <w:r w:rsidR="00FE4A36" w:rsidRPr="004C056E">
              <w:rPr>
                <w:rFonts w:ascii="Arial" w:hAnsi="Arial" w:cs="Arial"/>
                <w:noProof/>
                <w:lang w:val="sr-Latn-RS"/>
              </w:rPr>
              <w:t xml:space="preserve"> i ml.</w:t>
            </w:r>
          </w:p>
        </w:tc>
        <w:tc>
          <w:tcPr>
            <w:tcW w:w="1146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žuti</w:t>
            </w:r>
          </w:p>
        </w:tc>
        <w:tc>
          <w:tcPr>
            <w:tcW w:w="1073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crveni</w:t>
            </w:r>
          </w:p>
        </w:tc>
        <w:tc>
          <w:tcPr>
            <w:tcW w:w="1012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zeleni</w:t>
            </w:r>
          </w:p>
        </w:tc>
        <w:tc>
          <w:tcPr>
            <w:tcW w:w="990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108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C,D</w:t>
            </w:r>
          </w:p>
        </w:tc>
        <w:tc>
          <w:tcPr>
            <w:tcW w:w="1432" w:type="dxa"/>
            <w:vMerge w:val="restart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poletarci</w:t>
            </w:r>
          </w:p>
          <w:p w:rsidR="00FE4A36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svi pojasevi</w:t>
            </w:r>
          </w:p>
        </w:tc>
      </w:tr>
      <w:tr w:rsidR="00FE4A36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jc w:val="center"/>
        </w:trPr>
        <w:tc>
          <w:tcPr>
            <w:tcW w:w="1288" w:type="dxa"/>
            <w:vAlign w:val="center"/>
          </w:tcPr>
          <w:p w:rsidR="00FE4A36" w:rsidRPr="004C056E" w:rsidRDefault="008C7567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10</w:t>
            </w:r>
          </w:p>
        </w:tc>
        <w:tc>
          <w:tcPr>
            <w:tcW w:w="1146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žuti</w:t>
            </w:r>
          </w:p>
        </w:tc>
        <w:tc>
          <w:tcPr>
            <w:tcW w:w="1073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crveni</w:t>
            </w:r>
          </w:p>
        </w:tc>
        <w:tc>
          <w:tcPr>
            <w:tcW w:w="1012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zeleni</w:t>
            </w:r>
          </w:p>
        </w:tc>
        <w:tc>
          <w:tcPr>
            <w:tcW w:w="990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108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C,D</w:t>
            </w:r>
          </w:p>
        </w:tc>
        <w:tc>
          <w:tcPr>
            <w:tcW w:w="1432" w:type="dxa"/>
            <w:vMerge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FE4A36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jc w:val="center"/>
        </w:trPr>
        <w:tc>
          <w:tcPr>
            <w:tcW w:w="1288" w:type="dxa"/>
            <w:vAlign w:val="center"/>
          </w:tcPr>
          <w:p w:rsidR="00FE4A36" w:rsidRPr="004C056E" w:rsidRDefault="008C7567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09</w:t>
            </w:r>
          </w:p>
        </w:tc>
        <w:tc>
          <w:tcPr>
            <w:tcW w:w="1146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žuti</w:t>
            </w:r>
          </w:p>
        </w:tc>
        <w:tc>
          <w:tcPr>
            <w:tcW w:w="1073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crveni</w:t>
            </w:r>
          </w:p>
        </w:tc>
        <w:tc>
          <w:tcPr>
            <w:tcW w:w="1012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zeleni</w:t>
            </w:r>
          </w:p>
        </w:tc>
        <w:tc>
          <w:tcPr>
            <w:tcW w:w="990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plavi</w:t>
            </w:r>
          </w:p>
        </w:tc>
        <w:tc>
          <w:tcPr>
            <w:tcW w:w="990" w:type="dxa"/>
            <w:gridSpan w:val="2"/>
            <w:vAlign w:val="center"/>
          </w:tcPr>
          <w:p w:rsidR="00FE4A36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braon</w:t>
            </w:r>
          </w:p>
        </w:tc>
        <w:tc>
          <w:tcPr>
            <w:tcW w:w="1108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A,B,C,D</w:t>
            </w:r>
          </w:p>
        </w:tc>
        <w:tc>
          <w:tcPr>
            <w:tcW w:w="1432" w:type="dxa"/>
            <w:vMerge w:val="restart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pioniri</w:t>
            </w:r>
          </w:p>
          <w:p w:rsidR="00FE4A36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svi pojasevi</w:t>
            </w:r>
          </w:p>
        </w:tc>
      </w:tr>
      <w:tr w:rsidR="00FE4A36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jc w:val="center"/>
        </w:trPr>
        <w:tc>
          <w:tcPr>
            <w:tcW w:w="1288" w:type="dxa"/>
            <w:vAlign w:val="center"/>
          </w:tcPr>
          <w:p w:rsidR="00FE4A36" w:rsidRPr="004C056E" w:rsidRDefault="008C7567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08</w:t>
            </w:r>
          </w:p>
        </w:tc>
        <w:tc>
          <w:tcPr>
            <w:tcW w:w="1146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žuti</w:t>
            </w:r>
          </w:p>
        </w:tc>
        <w:tc>
          <w:tcPr>
            <w:tcW w:w="1073" w:type="dxa"/>
            <w:vAlign w:val="center"/>
          </w:tcPr>
          <w:p w:rsidR="00FE4A36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crveni</w:t>
            </w:r>
          </w:p>
        </w:tc>
        <w:tc>
          <w:tcPr>
            <w:tcW w:w="1012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zeleni</w:t>
            </w:r>
          </w:p>
        </w:tc>
        <w:tc>
          <w:tcPr>
            <w:tcW w:w="990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plavi</w:t>
            </w:r>
          </w:p>
        </w:tc>
        <w:tc>
          <w:tcPr>
            <w:tcW w:w="990" w:type="dxa"/>
            <w:gridSpan w:val="2"/>
            <w:vAlign w:val="center"/>
          </w:tcPr>
          <w:p w:rsidR="00FE4A36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braon</w:t>
            </w:r>
          </w:p>
        </w:tc>
        <w:tc>
          <w:tcPr>
            <w:tcW w:w="1108" w:type="dxa"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A,B,C,D</w:t>
            </w:r>
          </w:p>
        </w:tc>
        <w:tc>
          <w:tcPr>
            <w:tcW w:w="1432" w:type="dxa"/>
            <w:vMerge/>
            <w:vAlign w:val="center"/>
          </w:tcPr>
          <w:p w:rsidR="00FE4A36" w:rsidRPr="004C056E" w:rsidRDefault="00FE4A36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jc w:val="center"/>
        </w:trPr>
        <w:tc>
          <w:tcPr>
            <w:tcW w:w="1288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07</w:t>
            </w:r>
          </w:p>
        </w:tc>
        <w:tc>
          <w:tcPr>
            <w:tcW w:w="1146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žuti</w:t>
            </w:r>
          </w:p>
        </w:tc>
        <w:tc>
          <w:tcPr>
            <w:tcW w:w="1073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crveni</w:t>
            </w:r>
          </w:p>
        </w:tc>
        <w:tc>
          <w:tcPr>
            <w:tcW w:w="1012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zeleni</w:t>
            </w:r>
          </w:p>
        </w:tc>
        <w:tc>
          <w:tcPr>
            <w:tcW w:w="990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plavi</w:t>
            </w:r>
          </w:p>
        </w:tc>
        <w:tc>
          <w:tcPr>
            <w:tcW w:w="990" w:type="dxa"/>
            <w:gridSpan w:val="2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braon</w:t>
            </w:r>
          </w:p>
        </w:tc>
        <w:tc>
          <w:tcPr>
            <w:tcW w:w="1108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A,B</w:t>
            </w:r>
          </w:p>
        </w:tc>
        <w:tc>
          <w:tcPr>
            <w:tcW w:w="1432" w:type="dxa"/>
            <w:vMerge w:val="restart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nade</w:t>
            </w:r>
          </w:p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svi </w:t>
            </w:r>
            <w:r>
              <w:rPr>
                <w:rFonts w:ascii="Arial" w:hAnsi="Arial" w:cs="Arial"/>
                <w:noProof/>
                <w:lang w:val="sr-Latn-RS"/>
              </w:rPr>
              <w:t>pojasevi</w:t>
            </w: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trHeight w:val="90"/>
          <w:jc w:val="center"/>
        </w:trPr>
        <w:tc>
          <w:tcPr>
            <w:tcW w:w="1288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06</w:t>
            </w:r>
          </w:p>
        </w:tc>
        <w:tc>
          <w:tcPr>
            <w:tcW w:w="1146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žuti</w:t>
            </w:r>
          </w:p>
        </w:tc>
        <w:tc>
          <w:tcPr>
            <w:tcW w:w="1073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crveni</w:t>
            </w:r>
          </w:p>
        </w:tc>
        <w:tc>
          <w:tcPr>
            <w:tcW w:w="1012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zeleni</w:t>
            </w:r>
          </w:p>
        </w:tc>
        <w:tc>
          <w:tcPr>
            <w:tcW w:w="990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plavi</w:t>
            </w:r>
          </w:p>
        </w:tc>
        <w:tc>
          <w:tcPr>
            <w:tcW w:w="990" w:type="dxa"/>
            <w:gridSpan w:val="2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braon</w:t>
            </w:r>
          </w:p>
        </w:tc>
        <w:tc>
          <w:tcPr>
            <w:tcW w:w="1108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A,B</w:t>
            </w:r>
          </w:p>
        </w:tc>
        <w:tc>
          <w:tcPr>
            <w:tcW w:w="1432" w:type="dxa"/>
            <w:vMerge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jc w:val="center"/>
        </w:trPr>
        <w:tc>
          <w:tcPr>
            <w:tcW w:w="1288" w:type="dxa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kadeti</w:t>
            </w:r>
          </w:p>
        </w:tc>
        <w:tc>
          <w:tcPr>
            <w:tcW w:w="6319" w:type="dxa"/>
            <w:gridSpan w:val="7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 xml:space="preserve">apsolutni </w:t>
            </w:r>
            <w:r w:rsidRPr="004C056E">
              <w:rPr>
                <w:rFonts w:ascii="Arial" w:hAnsi="Arial" w:cs="Arial"/>
                <w:noProof/>
                <w:lang w:val="sr-Latn-RS"/>
              </w:rPr>
              <w:t>nivo</w:t>
            </w:r>
          </w:p>
        </w:tc>
        <w:tc>
          <w:tcPr>
            <w:tcW w:w="1432" w:type="dxa"/>
            <w:vMerge w:val="restart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kadeti</w:t>
            </w:r>
          </w:p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juniori</w:t>
            </w: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trHeight w:val="283"/>
          <w:jc w:val="center"/>
        </w:trPr>
        <w:tc>
          <w:tcPr>
            <w:tcW w:w="1288" w:type="dxa"/>
            <w:tcBorders>
              <w:right w:val="nil"/>
            </w:tcBorders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juniori</w:t>
            </w:r>
          </w:p>
        </w:tc>
        <w:tc>
          <w:tcPr>
            <w:tcW w:w="6319" w:type="dxa"/>
            <w:gridSpan w:val="7"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 xml:space="preserve">apsolutni </w:t>
            </w:r>
            <w:r w:rsidRPr="004C056E">
              <w:rPr>
                <w:rFonts w:ascii="Arial" w:hAnsi="Arial" w:cs="Arial"/>
                <w:noProof/>
                <w:lang w:val="sr-Latn-RS"/>
              </w:rPr>
              <w:t>nivo</w:t>
            </w:r>
          </w:p>
        </w:tc>
        <w:tc>
          <w:tcPr>
            <w:tcW w:w="1432" w:type="dxa"/>
            <w:vMerge/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trHeight w:val="248"/>
          <w:jc w:val="center"/>
        </w:trPr>
        <w:tc>
          <w:tcPr>
            <w:tcW w:w="1288" w:type="dxa"/>
            <w:tcBorders>
              <w:right w:val="nil"/>
            </w:tcBorders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seniori</w:t>
            </w:r>
          </w:p>
        </w:tc>
        <w:tc>
          <w:tcPr>
            <w:tcW w:w="6319" w:type="dxa"/>
            <w:gridSpan w:val="7"/>
            <w:tcBorders>
              <w:right w:val="single" w:sz="4" w:space="0" w:color="auto"/>
            </w:tcBorders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 xml:space="preserve">apsolutni </w:t>
            </w:r>
            <w:r w:rsidRPr="004C056E">
              <w:rPr>
                <w:rFonts w:ascii="Arial" w:hAnsi="Arial" w:cs="Arial"/>
                <w:noProof/>
                <w:lang w:val="sr-Latn-RS"/>
              </w:rPr>
              <w:t>nivo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4C056E" w:rsidRPr="004C056E" w:rsidRDefault="004C056E" w:rsidP="004C056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seniori</w:t>
            </w: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trHeight w:val="315"/>
          <w:jc w:val="center"/>
        </w:trPr>
        <w:tc>
          <w:tcPr>
            <w:tcW w:w="9039" w:type="dxa"/>
            <w:gridSpan w:val="9"/>
            <w:tcBorders>
              <w:left w:val="nil"/>
              <w:bottom w:val="nil"/>
              <w:right w:val="nil"/>
            </w:tcBorders>
          </w:tcPr>
          <w:p w:rsidR="004C056E" w:rsidRPr="004C056E" w:rsidRDefault="004C056E" w:rsidP="000366AE">
            <w:pPr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</w:p>
          <w:p w:rsidR="004C056E" w:rsidRPr="004C056E" w:rsidRDefault="004C056E" w:rsidP="000366AE">
            <w:pPr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4C056E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WKF pravila za kadete, juniore i seniore. Za poletarce, pionire i nade pravila propisana od  strane KFS.</w:t>
            </w: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gridAfter w:val="1"/>
          <w:wAfter w:w="816" w:type="dxa"/>
          <w:trHeight w:val="240"/>
          <w:jc w:val="center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56E" w:rsidRPr="004C056E" w:rsidRDefault="004C056E" w:rsidP="000366AE">
            <w:pPr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4C056E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Takmičar u pojedinačnoj konkurenciji može nastupiti samo u svom godištu, svojoj klasi i apsolutnom nivou.</w:t>
            </w:r>
          </w:p>
        </w:tc>
      </w:tr>
      <w:tr w:rsidR="004C056E" w:rsidRPr="004C056E" w:rsidTr="007529D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056E" w:rsidRPr="004C056E" w:rsidRDefault="004C056E" w:rsidP="000366AE">
            <w:pPr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4C056E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Takmičari E i D klase (žuti i oranž pojasevi) izvode predučeničke i učeničke kate i mogu ponavljati katu u svakom trećem krugu (moraju znati najmanje dve kate) pri čemu jednu istu katu ne mogu ponavljati uzastopno.</w:t>
            </w:r>
          </w:p>
          <w:p w:rsidR="004C056E" w:rsidRPr="004C056E" w:rsidRDefault="004C056E" w:rsidP="000366AE">
            <w:pPr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4C056E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Takmičari C klase (zeleni pojasevi) izvode učeničke i teki kate i mogu ponavljati katu u svakom četvrtom krugu (moraju znati najmanje tri kate) pri čemu jednu istu katu ne mogu ponavljati uzastopno.</w:t>
            </w:r>
          </w:p>
          <w:p w:rsidR="004C056E" w:rsidRPr="004C056E" w:rsidRDefault="004C056E" w:rsidP="000366AE">
            <w:pPr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4C056E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Takmičari B klase (plavi pojasevi) izvode učeničke,teki i majstorske kate,u svakom krugu nova kata, stim da u borbi za medalju mogu ponoviti katu iz eliminacija, ali ne uzastopno.</w:t>
            </w:r>
          </w:p>
          <w:p w:rsidR="004C056E" w:rsidRPr="004C056E" w:rsidRDefault="004C056E" w:rsidP="000366AE">
            <w:pPr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4C056E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Takmičari A klase (braon pojasevi) izvode majstorske kate,u svakom krugu nova kata, stim da u borbi za medalju mogu ponoviti katu iz eliminacija, ali ne uzastopno.</w:t>
            </w:r>
          </w:p>
        </w:tc>
      </w:tr>
    </w:tbl>
    <w:p w:rsidR="007D0B05" w:rsidRPr="004C056E" w:rsidRDefault="007D0B05" w:rsidP="006C6C22">
      <w:pPr>
        <w:tabs>
          <w:tab w:val="left" w:pos="960"/>
        </w:tabs>
        <w:rPr>
          <w:rFonts w:ascii="Arial" w:hAnsi="Arial" w:cs="Arial"/>
          <w:noProof/>
          <w:sz w:val="18"/>
          <w:szCs w:val="18"/>
          <w:lang w:val="sr-Latn-RS"/>
        </w:rPr>
      </w:pPr>
      <w:r w:rsidRPr="004C056E">
        <w:rPr>
          <w:rFonts w:ascii="Arial" w:hAnsi="Arial" w:cs="Arial"/>
          <w:noProof/>
          <w:color w:val="111111"/>
          <w:sz w:val="18"/>
          <w:szCs w:val="18"/>
          <w:shd w:val="clear" w:color="auto" w:fill="FFFFFF"/>
          <w:lang w:val="sr-Latn-RS"/>
        </w:rPr>
        <w:t>Takmičari u apsolutnom nivou kod uzrasne kategorije nada izvode majstorske kate, u svakom krugu nova kata, s tim da u borbi za medalјu mogu ponoviti katu iz eliminacija, ali ne uzastopno istu. Kod uzrasne kategorije poletaraca,</w:t>
      </w:r>
      <w:r w:rsidRPr="004C056E">
        <w:rPr>
          <w:rStyle w:val="apple-converted-space"/>
          <w:rFonts w:ascii="Arial" w:hAnsi="Arial" w:cs="Arial"/>
          <w:noProof/>
          <w:color w:val="111111"/>
          <w:sz w:val="18"/>
          <w:szCs w:val="18"/>
          <w:shd w:val="clear" w:color="auto" w:fill="FFFFFF"/>
          <w:lang w:val="sr-Latn-RS"/>
        </w:rPr>
        <w:t> </w:t>
      </w:r>
      <w:r w:rsidRPr="004C056E">
        <w:rPr>
          <w:rFonts w:ascii="Arial" w:hAnsi="Arial" w:cs="Arial"/>
          <w:noProof/>
          <w:color w:val="111111"/>
          <w:sz w:val="18"/>
          <w:szCs w:val="18"/>
          <w:shd w:val="clear" w:color="auto" w:fill="FFFFFF"/>
          <w:lang w:val="sr-Latn-RS"/>
        </w:rPr>
        <w:t>takmičari</w:t>
      </w:r>
      <w:r w:rsidR="0081174A" w:rsidRPr="004C056E">
        <w:rPr>
          <w:rFonts w:ascii="Arial" w:hAnsi="Arial" w:cs="Arial"/>
          <w:noProof/>
          <w:color w:val="111111"/>
          <w:sz w:val="18"/>
          <w:szCs w:val="18"/>
          <w:shd w:val="clear" w:color="auto" w:fill="FFFFFF"/>
          <w:lang w:val="sr-Latn-RS"/>
        </w:rPr>
        <w:t xml:space="preserve"> </w:t>
      </w:r>
      <w:r w:rsidRPr="004C056E">
        <w:rPr>
          <w:rFonts w:ascii="Arial" w:hAnsi="Arial" w:cs="Arial"/>
          <w:noProof/>
          <w:color w:val="111111"/>
          <w:sz w:val="18"/>
          <w:szCs w:val="18"/>
          <w:shd w:val="clear" w:color="auto" w:fill="FFFFFF"/>
          <w:lang w:val="sr-Latn-RS"/>
        </w:rPr>
        <w:t>izvode predučeničke i učeničke kate, i mogu ponavlјati katu u svakom četvrtom krugu (moraju znati najmanje tri kate) pri čemu jednu istu katu ne mogu ponavlјati uzastopno dok kod uzrasne kategorije pionira takmičari izvode predučeničke, učeničke, teki i majstorske kate, usvakom krugu nova kata, s tim da u borbi za medalјu mogu ponoviti katu iz eliminacija, ali ne uzastopno.</w:t>
      </w:r>
    </w:p>
    <w:p w:rsidR="007D0B05" w:rsidRPr="004C056E" w:rsidRDefault="007D0B05" w:rsidP="006C6C22">
      <w:pPr>
        <w:tabs>
          <w:tab w:val="left" w:pos="960"/>
        </w:tabs>
        <w:rPr>
          <w:rFonts w:ascii="Arial" w:hAnsi="Arial" w:cs="Arial"/>
          <w:noProof/>
          <w:sz w:val="18"/>
          <w:szCs w:val="18"/>
          <w:lang w:val="sr-Latn-RS"/>
        </w:rPr>
      </w:pPr>
      <w:r w:rsidRPr="004C056E">
        <w:rPr>
          <w:rFonts w:ascii="Arial" w:hAnsi="Arial" w:cs="Arial"/>
          <w:noProof/>
          <w:sz w:val="18"/>
          <w:szCs w:val="18"/>
          <w:lang w:val="sr-Latn-RS"/>
        </w:rPr>
        <w:t>Takmičenje u katama pojedinačno se odvija tako što katu istovremeno izvode oba takmičara.</w:t>
      </w:r>
    </w:p>
    <w:p w:rsidR="007D0B05" w:rsidRPr="004C056E" w:rsidRDefault="007D0B05" w:rsidP="00442AE8">
      <w:pPr>
        <w:tabs>
          <w:tab w:val="left" w:pos="960"/>
        </w:tabs>
        <w:rPr>
          <w:rFonts w:ascii="Arial" w:hAnsi="Arial" w:cs="Arial"/>
          <w:noProof/>
          <w:sz w:val="18"/>
          <w:szCs w:val="18"/>
          <w:lang w:val="sr-Latn-RS"/>
        </w:rPr>
      </w:pPr>
      <w:r w:rsidRPr="004C056E">
        <w:rPr>
          <w:rFonts w:ascii="Arial" w:hAnsi="Arial" w:cs="Arial"/>
          <w:noProof/>
          <w:color w:val="111111"/>
          <w:sz w:val="18"/>
          <w:szCs w:val="18"/>
          <w:shd w:val="clear" w:color="auto" w:fill="FFFFFF"/>
          <w:lang w:val="sr-Latn-RS"/>
        </w:rPr>
        <w:t>Kod kata ekipno za poletarce, pionire i nade mogu se izvoditi predučeničke, učeničke, teki i majstorske kate. Poletarci i pioniri mogu ponavlјati katu u svakom četvrtom krugu (moraju znati najmanje tri kate), pri čemu jednu istu katu ne mogu ponavlјati uzastopno. Kod uzrasne kategorije nada, takmičari u svakom krugu izvode novu katu, s tim, da u borbi za medalјu mogu ponoviti katu iz eliminacija, ali ne uzastopno.</w:t>
      </w:r>
      <w:r w:rsidRPr="004C056E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val="sr-Latn-RS"/>
        </w:rPr>
        <w:t>U katama ekipno u konkurenicji nada u finalu se radi</w:t>
      </w:r>
      <w:r w:rsidRPr="004C056E">
        <w:rPr>
          <w:rStyle w:val="apple-converted-space"/>
          <w:rFonts w:ascii="Arial" w:hAnsi="Arial" w:cs="Arial"/>
          <w:noProof/>
          <w:color w:val="222222"/>
          <w:sz w:val="18"/>
          <w:szCs w:val="18"/>
          <w:shd w:val="clear" w:color="auto" w:fill="FFFFFF"/>
          <w:lang w:val="sr-Latn-RS"/>
        </w:rPr>
        <w:t> </w:t>
      </w:r>
      <w:r w:rsidRPr="004C056E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val="sr-Latn-RS"/>
        </w:rPr>
        <w:t>bunkai.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bookmarkStart w:id="0" w:name="_GoBack"/>
      <w:bookmarkEnd w:id="0"/>
      <w:r w:rsidRPr="004C056E">
        <w:rPr>
          <w:rFonts w:ascii="Arial" w:hAnsi="Arial" w:cs="Arial"/>
          <w:noProof/>
          <w:lang w:val="sr-Latn-RS"/>
        </w:rPr>
        <w:t xml:space="preserve"> BORBE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774"/>
        <w:gridCol w:w="772"/>
        <w:gridCol w:w="6"/>
        <w:gridCol w:w="742"/>
        <w:gridCol w:w="11"/>
        <w:gridCol w:w="768"/>
        <w:gridCol w:w="778"/>
        <w:gridCol w:w="768"/>
        <w:gridCol w:w="779"/>
        <w:gridCol w:w="781"/>
        <w:gridCol w:w="9"/>
        <w:gridCol w:w="759"/>
        <w:gridCol w:w="780"/>
        <w:gridCol w:w="1224"/>
      </w:tblGrid>
      <w:tr w:rsidR="007D0B05" w:rsidRPr="004C056E" w:rsidTr="00442AE8">
        <w:tc>
          <w:tcPr>
            <w:tcW w:w="96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godište</w:t>
            </w:r>
          </w:p>
        </w:tc>
        <w:tc>
          <w:tcPr>
            <w:tcW w:w="3851" w:type="dxa"/>
            <w:gridSpan w:val="7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                       dečaci</w:t>
            </w:r>
          </w:p>
        </w:tc>
        <w:tc>
          <w:tcPr>
            <w:tcW w:w="3876" w:type="dxa"/>
            <w:gridSpan w:val="6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   Devojčice</w:t>
            </w:r>
          </w:p>
        </w:tc>
        <w:tc>
          <w:tcPr>
            <w:tcW w:w="1224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ekipno</w:t>
            </w:r>
          </w:p>
        </w:tc>
      </w:tr>
      <w:tr w:rsidR="007D0B05" w:rsidRPr="004C056E" w:rsidTr="00442AE8">
        <w:tc>
          <w:tcPr>
            <w:tcW w:w="96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200</w:t>
            </w:r>
            <w:r w:rsidR="008C7567" w:rsidRPr="004C056E">
              <w:rPr>
                <w:rFonts w:ascii="Arial" w:hAnsi="Arial" w:cs="Arial"/>
                <w:noProof/>
                <w:lang w:val="sr-Latn-RS"/>
              </w:rPr>
              <w:t>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-30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-35   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+45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-30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-34</w:t>
            </w:r>
          </w:p>
        </w:tc>
        <w:tc>
          <w:tcPr>
            <w:tcW w:w="781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-37</w:t>
            </w:r>
          </w:p>
        </w:tc>
        <w:tc>
          <w:tcPr>
            <w:tcW w:w="768" w:type="dxa"/>
            <w:gridSpan w:val="2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-40</w:t>
            </w:r>
          </w:p>
        </w:tc>
        <w:tc>
          <w:tcPr>
            <w:tcW w:w="78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+40</w:t>
            </w:r>
          </w:p>
        </w:tc>
        <w:tc>
          <w:tcPr>
            <w:tcW w:w="1224" w:type="dxa"/>
            <w:vMerge w:val="restart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3+1</w:t>
            </w:r>
          </w:p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apsolutna         </w:t>
            </w:r>
          </w:p>
        </w:tc>
      </w:tr>
      <w:tr w:rsidR="007D0B05" w:rsidRPr="004C056E" w:rsidTr="00442AE8">
        <w:tc>
          <w:tcPr>
            <w:tcW w:w="96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200</w:t>
            </w:r>
            <w:r w:rsidR="008C7567" w:rsidRPr="004C056E">
              <w:rPr>
                <w:rFonts w:ascii="Arial" w:hAnsi="Arial" w:cs="Arial"/>
                <w:noProof/>
                <w:lang w:val="sr-Latn-RS"/>
              </w:rPr>
              <w:t>8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-35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-40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+50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-32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-36</w:t>
            </w:r>
          </w:p>
        </w:tc>
        <w:tc>
          <w:tcPr>
            <w:tcW w:w="781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-40</w:t>
            </w:r>
          </w:p>
        </w:tc>
        <w:tc>
          <w:tcPr>
            <w:tcW w:w="768" w:type="dxa"/>
            <w:gridSpan w:val="2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-44</w:t>
            </w:r>
          </w:p>
        </w:tc>
        <w:tc>
          <w:tcPr>
            <w:tcW w:w="78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+44</w:t>
            </w:r>
          </w:p>
        </w:tc>
        <w:tc>
          <w:tcPr>
            <w:tcW w:w="1224" w:type="dxa"/>
            <w:vMerge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442AE8">
        <w:tc>
          <w:tcPr>
            <w:tcW w:w="96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200</w:t>
            </w:r>
            <w:r w:rsidR="008C7567" w:rsidRPr="004C056E">
              <w:rPr>
                <w:rFonts w:ascii="Arial" w:hAnsi="Arial" w:cs="Arial"/>
                <w:noProof/>
                <w:lang w:val="sr-Latn-RS"/>
              </w:rPr>
              <w:t>7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-37</w:t>
            </w:r>
          </w:p>
        </w:tc>
        <w:tc>
          <w:tcPr>
            <w:tcW w:w="7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-42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-47</w:t>
            </w:r>
          </w:p>
        </w:tc>
        <w:tc>
          <w:tcPr>
            <w:tcW w:w="7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-52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+52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-35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-40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-45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-50</w:t>
            </w:r>
          </w:p>
        </w:tc>
        <w:tc>
          <w:tcPr>
            <w:tcW w:w="78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+50</w:t>
            </w:r>
          </w:p>
        </w:tc>
        <w:tc>
          <w:tcPr>
            <w:tcW w:w="1224" w:type="dxa"/>
            <w:vMerge w:val="restart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3+1</w:t>
            </w:r>
          </w:p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apsolutna</w:t>
            </w:r>
          </w:p>
        </w:tc>
      </w:tr>
      <w:tr w:rsidR="007D0B05" w:rsidRPr="004C056E" w:rsidTr="00442AE8">
        <w:tc>
          <w:tcPr>
            <w:tcW w:w="96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200</w:t>
            </w:r>
            <w:r w:rsidR="008C7567" w:rsidRPr="004C056E">
              <w:rPr>
                <w:rFonts w:ascii="Arial" w:hAnsi="Arial" w:cs="Arial"/>
                <w:noProof/>
                <w:lang w:val="sr-Latn-RS"/>
              </w:rPr>
              <w:t>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-40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-45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+55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-39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-44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-49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-54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+54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442AE8">
        <w:tc>
          <w:tcPr>
            <w:tcW w:w="960" w:type="dxa"/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kadeti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-52  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-57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-63         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-70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+70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-47      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-54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+54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3+1 aps.</w:t>
            </w:r>
          </w:p>
        </w:tc>
      </w:tr>
      <w:tr w:rsidR="007D0B05" w:rsidRPr="004C056E" w:rsidTr="00442AE8">
        <w:tc>
          <w:tcPr>
            <w:tcW w:w="960" w:type="dxa"/>
            <w:tcBorders>
              <w:bottom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juniori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-55    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-61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-68    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3+1 aps.</w:t>
            </w:r>
          </w:p>
        </w:tc>
      </w:tr>
      <w:tr w:rsidR="007D0B05" w:rsidRPr="004C056E" w:rsidTr="00442AE8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sen</w:t>
            </w:r>
            <w:r w:rsidR="00B91276" w:rsidRPr="004C056E">
              <w:rPr>
                <w:rFonts w:ascii="Arial" w:hAnsi="Arial" w:cs="Arial"/>
                <w:noProof/>
                <w:lang w:val="sr-Latn-RS"/>
              </w:rPr>
              <w:t>iori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-60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-67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-75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-84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442AE8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-61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-68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+68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B05" w:rsidRPr="004C056E" w:rsidRDefault="007D0B05" w:rsidP="00712AC6">
            <w:pPr>
              <w:spacing w:line="240" w:lineRule="auto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3+1 aps.</w:t>
            </w:r>
          </w:p>
        </w:tc>
      </w:tr>
    </w:tbl>
    <w:p w:rsidR="007D0B05" w:rsidRPr="004C056E" w:rsidRDefault="007D0B05" w:rsidP="006C6C22">
      <w:pPr>
        <w:rPr>
          <w:noProof/>
          <w:lang w:val="sr-Latn-RS"/>
        </w:rPr>
      </w:pPr>
      <w:r w:rsidRPr="004C056E">
        <w:rPr>
          <w:noProof/>
          <w:lang w:val="sr-Latn-RS"/>
        </w:rPr>
        <w:t>Kod svih uzrasnih kategorija zaštitna oprema se sastoji od rukavica (crvenih/plavih), guma za zube, štitnika za potkolenice i stopala (crvenih/plavih) i štitnika za telo. Kod kadetkinja, juniorki I seniorki obavezan je i štitnik za grudi.</w:t>
      </w:r>
      <w:r w:rsidR="00B91276" w:rsidRPr="004C056E">
        <w:rPr>
          <w:noProof/>
          <w:lang w:val="sr-Latn-RS"/>
        </w:rPr>
        <w:t xml:space="preserve"> </w:t>
      </w:r>
      <w:r w:rsidRPr="004C056E">
        <w:rPr>
          <w:rFonts w:ascii="Arial" w:hAnsi="Arial" w:cs="Arial"/>
          <w:noProof/>
          <w:sz w:val="18"/>
          <w:szCs w:val="18"/>
          <w:lang w:val="sr-Latn-RS"/>
        </w:rPr>
        <w:t>Trajanje borbi: pioniri i nade 1,5 min,kadeti/kadetkinje,juniori/juniorke I seniorke 2 min,seniori 3 miU borbama ekipno svitakmičari moraju biti iz propisane uzrastne kategorije, mlađi ne mogu raditi za starije. Takmičenje se odvija po kup sistemu.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r w:rsidRPr="004C056E">
        <w:rPr>
          <w:rFonts w:ascii="Arial" w:hAnsi="Arial" w:cs="Arial"/>
          <w:noProof/>
          <w:lang w:val="sr-Latn-RS"/>
        </w:rPr>
        <w:lastRenderedPageBreak/>
        <w:t xml:space="preserve">                                 X</w:t>
      </w:r>
      <w:r w:rsidR="0081174A" w:rsidRPr="004C056E">
        <w:rPr>
          <w:rFonts w:ascii="Arial" w:hAnsi="Arial" w:cs="Arial"/>
          <w:noProof/>
          <w:lang w:val="sr-Latn-RS"/>
        </w:rPr>
        <w:t>V</w:t>
      </w:r>
      <w:r w:rsidR="000D2A17" w:rsidRPr="004C056E">
        <w:rPr>
          <w:rFonts w:ascii="Arial" w:hAnsi="Arial" w:cs="Arial"/>
          <w:noProof/>
          <w:lang w:val="sr-Latn-RS"/>
        </w:rPr>
        <w:t xml:space="preserve"> </w:t>
      </w:r>
      <w:r w:rsidRPr="004C056E">
        <w:rPr>
          <w:rFonts w:ascii="Arial" w:hAnsi="Arial" w:cs="Arial"/>
          <w:noProof/>
          <w:lang w:val="sr-Latn-RS"/>
        </w:rPr>
        <w:t>KARATE TURNIR ’’MEMORIJAL ĐURA PROKIĆ’’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r w:rsidRPr="004C056E">
        <w:rPr>
          <w:rFonts w:ascii="Arial" w:hAnsi="Arial" w:cs="Arial"/>
          <w:noProof/>
          <w:lang w:val="sr-Latn-RS"/>
        </w:rPr>
        <w:t>Karate klub_________________________________trener_______________________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r w:rsidRPr="004C056E">
        <w:rPr>
          <w:rFonts w:ascii="Arial" w:hAnsi="Arial" w:cs="Arial"/>
          <w:noProof/>
          <w:lang w:val="sr-Latn-RS"/>
        </w:rPr>
        <w:t>Adresa_________________________________________________________________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r w:rsidRPr="004C056E">
        <w:rPr>
          <w:rFonts w:ascii="Arial" w:hAnsi="Arial" w:cs="Arial"/>
          <w:noProof/>
          <w:lang w:val="sr-Latn-RS"/>
        </w:rPr>
        <w:t>Telefon___________________________fax___________________________________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r w:rsidRPr="004C056E">
        <w:rPr>
          <w:rFonts w:ascii="Arial" w:hAnsi="Arial" w:cs="Arial"/>
          <w:noProof/>
          <w:lang w:val="sr-Latn-RS"/>
        </w:rPr>
        <w:t>e-mail____________________________mob.__________________________________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  <w:r w:rsidRPr="004C056E">
        <w:rPr>
          <w:rFonts w:ascii="Arial" w:hAnsi="Arial" w:cs="Arial"/>
          <w:noProof/>
          <w:lang w:val="sr-Latn-RS"/>
        </w:rPr>
        <w:t>sudije__________________________________________________________________</w:t>
      </w: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900"/>
        <w:gridCol w:w="1620"/>
        <w:gridCol w:w="1440"/>
        <w:gridCol w:w="1260"/>
      </w:tblGrid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Br.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Ime i prezime</w:t>
            </w:r>
          </w:p>
        </w:tc>
        <w:tc>
          <w:tcPr>
            <w:tcW w:w="900" w:type="dxa"/>
            <w:vAlign w:val="center"/>
          </w:tcPr>
          <w:p w:rsidR="007D0B05" w:rsidRPr="004C056E" w:rsidRDefault="007D0B05" w:rsidP="000366A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God.</w:t>
            </w: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pojas</w:t>
            </w: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kata</w:t>
            </w: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borbe</w:t>
            </w: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01.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02.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03.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04.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05.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06.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07.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08.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09.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10.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11.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12.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13.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14.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15.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16.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17.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18.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19.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20.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21.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22.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23.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24.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c>
          <w:tcPr>
            <w:tcW w:w="1368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 xml:space="preserve">     25.</w:t>
            </w:r>
          </w:p>
        </w:tc>
        <w:tc>
          <w:tcPr>
            <w:tcW w:w="32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90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62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44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260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</w:tbl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</w:p>
    <w:p w:rsidR="007D0B05" w:rsidRPr="004C056E" w:rsidRDefault="007D0B05" w:rsidP="006C6C22">
      <w:pPr>
        <w:rPr>
          <w:rFonts w:ascii="Arial" w:hAnsi="Arial" w:cs="Arial"/>
          <w:noProof/>
          <w:lang w:val="sr-Latn-RS"/>
        </w:rPr>
      </w:pPr>
    </w:p>
    <w:tbl>
      <w:tblPr>
        <w:tblW w:w="10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704"/>
        <w:gridCol w:w="883"/>
        <w:gridCol w:w="3462"/>
        <w:gridCol w:w="704"/>
        <w:gridCol w:w="883"/>
      </w:tblGrid>
      <w:tr w:rsidR="007D0B05" w:rsidRPr="004C056E" w:rsidTr="000366AE">
        <w:trPr>
          <w:trHeight w:val="280"/>
        </w:trPr>
        <w:tc>
          <w:tcPr>
            <w:tcW w:w="3860" w:type="dxa"/>
            <w:vAlign w:val="center"/>
          </w:tcPr>
          <w:p w:rsidR="007D0B05" w:rsidRPr="004C056E" w:rsidRDefault="007D0B05" w:rsidP="000366A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EKIPNO KATE</w:t>
            </w:r>
          </w:p>
        </w:tc>
        <w:tc>
          <w:tcPr>
            <w:tcW w:w="704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pol</w:t>
            </w:r>
          </w:p>
        </w:tc>
        <w:tc>
          <w:tcPr>
            <w:tcW w:w="883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grupa</w:t>
            </w:r>
          </w:p>
        </w:tc>
        <w:tc>
          <w:tcPr>
            <w:tcW w:w="3462" w:type="dxa"/>
            <w:vAlign w:val="center"/>
          </w:tcPr>
          <w:p w:rsidR="007D0B05" w:rsidRPr="004C056E" w:rsidRDefault="007D0B05" w:rsidP="000366A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EKIPNO BORBE</w:t>
            </w:r>
          </w:p>
        </w:tc>
        <w:tc>
          <w:tcPr>
            <w:tcW w:w="704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pol</w:t>
            </w:r>
          </w:p>
        </w:tc>
        <w:tc>
          <w:tcPr>
            <w:tcW w:w="883" w:type="dxa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grupa</w:t>
            </w:r>
          </w:p>
        </w:tc>
      </w:tr>
      <w:tr w:rsidR="007D0B05" w:rsidRPr="004C056E" w:rsidTr="000366AE">
        <w:trPr>
          <w:trHeight w:val="340"/>
        </w:trPr>
        <w:tc>
          <w:tcPr>
            <w:tcW w:w="3860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1.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3462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1.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rPr>
          <w:trHeight w:val="340"/>
        </w:trPr>
        <w:tc>
          <w:tcPr>
            <w:tcW w:w="3860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2.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3462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2.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rPr>
          <w:trHeight w:val="340"/>
        </w:trPr>
        <w:tc>
          <w:tcPr>
            <w:tcW w:w="3860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3.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3462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3.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7D0B05" w:rsidRPr="004C056E" w:rsidTr="000366AE">
        <w:trPr>
          <w:trHeight w:val="340"/>
        </w:trPr>
        <w:tc>
          <w:tcPr>
            <w:tcW w:w="3860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4.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3462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  <w:r w:rsidRPr="004C056E">
              <w:rPr>
                <w:rFonts w:ascii="Arial" w:hAnsi="Arial" w:cs="Arial"/>
                <w:noProof/>
                <w:lang w:val="sr-Latn-RS"/>
              </w:rPr>
              <w:t>4.</w:t>
            </w:r>
          </w:p>
        </w:tc>
        <w:tc>
          <w:tcPr>
            <w:tcW w:w="704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883" w:type="dxa"/>
            <w:vAlign w:val="center"/>
          </w:tcPr>
          <w:p w:rsidR="007D0B05" w:rsidRPr="004C056E" w:rsidRDefault="007D0B05" w:rsidP="000366AE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</w:tbl>
    <w:p w:rsidR="007D0B05" w:rsidRPr="004C056E" w:rsidRDefault="007D0B05" w:rsidP="006C6C22">
      <w:pPr>
        <w:rPr>
          <w:noProof/>
          <w:lang w:val="sr-Latn-RS"/>
        </w:rPr>
      </w:pPr>
    </w:p>
    <w:p w:rsidR="007D0B05" w:rsidRPr="004C056E" w:rsidRDefault="007D0B05" w:rsidP="00B95DBA">
      <w:pPr>
        <w:rPr>
          <w:noProof/>
          <w:lang w:val="sr-Latn-RS"/>
        </w:rPr>
      </w:pPr>
    </w:p>
    <w:sectPr w:rsidR="007D0B05" w:rsidRPr="004C056E" w:rsidSect="00E91A9E">
      <w:headerReference w:type="default" r:id="rId9"/>
      <w:footerReference w:type="default" r:id="rId10"/>
      <w:pgSz w:w="11907" w:h="16839" w:code="9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68" w:rsidRDefault="00491C68" w:rsidP="00E91A9E">
      <w:pPr>
        <w:spacing w:line="240" w:lineRule="auto"/>
      </w:pPr>
      <w:r>
        <w:separator/>
      </w:r>
    </w:p>
  </w:endnote>
  <w:endnote w:type="continuationSeparator" w:id="0">
    <w:p w:rsidR="00491C68" w:rsidRDefault="00491C68" w:rsidP="00E91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05" w:rsidRDefault="00491C6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Footer.png" style="position:absolute;margin-left:-58.95pt;margin-top:25.95pt;width:597pt;height:22.5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68" w:rsidRDefault="00491C68" w:rsidP="00E91A9E">
      <w:pPr>
        <w:spacing w:line="240" w:lineRule="auto"/>
      </w:pPr>
      <w:r>
        <w:separator/>
      </w:r>
    </w:p>
  </w:footnote>
  <w:footnote w:type="continuationSeparator" w:id="0">
    <w:p w:rsidR="00491C68" w:rsidRDefault="00491C68" w:rsidP="00E91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05" w:rsidRDefault="00491C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Header.png" style="position:absolute;margin-left:-64.2pt;margin-top:-36.2pt;width:602.25pt;height:128.25pt;z-index:-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3C0"/>
    <w:multiLevelType w:val="hybridMultilevel"/>
    <w:tmpl w:val="F364F5DE"/>
    <w:lvl w:ilvl="0" w:tplc="1D32750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81DA8"/>
    <w:multiLevelType w:val="hybridMultilevel"/>
    <w:tmpl w:val="4B22B158"/>
    <w:lvl w:ilvl="0" w:tplc="DBB8A42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F84432"/>
    <w:multiLevelType w:val="hybridMultilevel"/>
    <w:tmpl w:val="8A1265C4"/>
    <w:lvl w:ilvl="0" w:tplc="A23412D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45208"/>
    <w:multiLevelType w:val="hybridMultilevel"/>
    <w:tmpl w:val="DC843710"/>
    <w:lvl w:ilvl="0" w:tplc="6EB0B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4F7939"/>
    <w:multiLevelType w:val="hybridMultilevel"/>
    <w:tmpl w:val="FA760836"/>
    <w:lvl w:ilvl="0" w:tplc="E8909266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05695B"/>
    <w:multiLevelType w:val="hybridMultilevel"/>
    <w:tmpl w:val="90104F3A"/>
    <w:lvl w:ilvl="0" w:tplc="7096935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91834"/>
    <w:multiLevelType w:val="hybridMultilevel"/>
    <w:tmpl w:val="B87E4266"/>
    <w:lvl w:ilvl="0" w:tplc="2E828A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A9E"/>
    <w:rsid w:val="00003F15"/>
    <w:rsid w:val="00006511"/>
    <w:rsid w:val="000366AE"/>
    <w:rsid w:val="00071BF9"/>
    <w:rsid w:val="000D2A17"/>
    <w:rsid w:val="0010794D"/>
    <w:rsid w:val="00111B7E"/>
    <w:rsid w:val="001300CE"/>
    <w:rsid w:val="00143B20"/>
    <w:rsid w:val="00173FB6"/>
    <w:rsid w:val="001A140B"/>
    <w:rsid w:val="001A528C"/>
    <w:rsid w:val="001C5451"/>
    <w:rsid w:val="001C6F1E"/>
    <w:rsid w:val="001E187F"/>
    <w:rsid w:val="00210545"/>
    <w:rsid w:val="00214A51"/>
    <w:rsid w:val="00227D25"/>
    <w:rsid w:val="00256008"/>
    <w:rsid w:val="002875E5"/>
    <w:rsid w:val="002B43CA"/>
    <w:rsid w:val="002B5FC8"/>
    <w:rsid w:val="002C03D0"/>
    <w:rsid w:val="002C1DE1"/>
    <w:rsid w:val="002D4B5C"/>
    <w:rsid w:val="002E1304"/>
    <w:rsid w:val="002E3222"/>
    <w:rsid w:val="002E4FC2"/>
    <w:rsid w:val="002F41B8"/>
    <w:rsid w:val="00352FFB"/>
    <w:rsid w:val="00365DEB"/>
    <w:rsid w:val="003A2D23"/>
    <w:rsid w:val="003A6378"/>
    <w:rsid w:val="003B4146"/>
    <w:rsid w:val="003E2D65"/>
    <w:rsid w:val="00410373"/>
    <w:rsid w:val="00417C77"/>
    <w:rsid w:val="004256FD"/>
    <w:rsid w:val="00434A19"/>
    <w:rsid w:val="0043674C"/>
    <w:rsid w:val="00442AE8"/>
    <w:rsid w:val="0047271C"/>
    <w:rsid w:val="00491C68"/>
    <w:rsid w:val="004C056E"/>
    <w:rsid w:val="004D2E71"/>
    <w:rsid w:val="004E4BB7"/>
    <w:rsid w:val="0051623E"/>
    <w:rsid w:val="00540B81"/>
    <w:rsid w:val="00554098"/>
    <w:rsid w:val="00580BF8"/>
    <w:rsid w:val="005B57CB"/>
    <w:rsid w:val="00693105"/>
    <w:rsid w:val="006A6DB0"/>
    <w:rsid w:val="006B59E0"/>
    <w:rsid w:val="006C67C2"/>
    <w:rsid w:val="006C6C22"/>
    <w:rsid w:val="006E650D"/>
    <w:rsid w:val="00712AC6"/>
    <w:rsid w:val="00717EA0"/>
    <w:rsid w:val="007529DF"/>
    <w:rsid w:val="007D0B05"/>
    <w:rsid w:val="00805FC7"/>
    <w:rsid w:val="0081174A"/>
    <w:rsid w:val="0086197C"/>
    <w:rsid w:val="0086365E"/>
    <w:rsid w:val="00872704"/>
    <w:rsid w:val="0087741E"/>
    <w:rsid w:val="008C23A9"/>
    <w:rsid w:val="008C7567"/>
    <w:rsid w:val="00911C8E"/>
    <w:rsid w:val="009D7202"/>
    <w:rsid w:val="009E7BA2"/>
    <w:rsid w:val="009F2AC1"/>
    <w:rsid w:val="00A04301"/>
    <w:rsid w:val="00A35057"/>
    <w:rsid w:val="00A660A5"/>
    <w:rsid w:val="00A96984"/>
    <w:rsid w:val="00AB3C5E"/>
    <w:rsid w:val="00B5350E"/>
    <w:rsid w:val="00B91276"/>
    <w:rsid w:val="00B95DBA"/>
    <w:rsid w:val="00BA548D"/>
    <w:rsid w:val="00BC33CA"/>
    <w:rsid w:val="00BD309D"/>
    <w:rsid w:val="00BE0EB6"/>
    <w:rsid w:val="00BF53AF"/>
    <w:rsid w:val="00BF7EFE"/>
    <w:rsid w:val="00C04FC0"/>
    <w:rsid w:val="00C20C88"/>
    <w:rsid w:val="00C312AD"/>
    <w:rsid w:val="00CB1440"/>
    <w:rsid w:val="00CC52FF"/>
    <w:rsid w:val="00CE5A17"/>
    <w:rsid w:val="00D027AC"/>
    <w:rsid w:val="00D06A10"/>
    <w:rsid w:val="00DC0D4D"/>
    <w:rsid w:val="00DD2B72"/>
    <w:rsid w:val="00DE0122"/>
    <w:rsid w:val="00DF4950"/>
    <w:rsid w:val="00E125CA"/>
    <w:rsid w:val="00E769E5"/>
    <w:rsid w:val="00E86208"/>
    <w:rsid w:val="00E91A9E"/>
    <w:rsid w:val="00EA0236"/>
    <w:rsid w:val="00F338BE"/>
    <w:rsid w:val="00F3677E"/>
    <w:rsid w:val="00F53726"/>
    <w:rsid w:val="00F90D19"/>
    <w:rsid w:val="00F90EBF"/>
    <w:rsid w:val="00FA1899"/>
    <w:rsid w:val="00FE3FDF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8C"/>
    <w:pPr>
      <w:spacing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1A9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91A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1A9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91A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1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4A51"/>
    <w:pPr>
      <w:ind w:left="720"/>
      <w:contextualSpacing/>
    </w:pPr>
  </w:style>
  <w:style w:type="paragraph" w:styleId="NormalWeb">
    <w:name w:val="Normal (Web)"/>
    <w:basedOn w:val="Normal"/>
    <w:uiPriority w:val="99"/>
    <w:rsid w:val="008C2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42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B732-67A7-44D2-8D18-8E8C3A15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blackmesaguy</dc:creator>
  <cp:keywords/>
  <dc:description/>
  <cp:lastModifiedBy>Milan Rančić</cp:lastModifiedBy>
  <cp:revision>22</cp:revision>
  <cp:lastPrinted>2017-03-09T12:30:00Z</cp:lastPrinted>
  <dcterms:created xsi:type="dcterms:W3CDTF">2016-03-29T10:35:00Z</dcterms:created>
  <dcterms:modified xsi:type="dcterms:W3CDTF">2019-03-28T12:06:00Z</dcterms:modified>
</cp:coreProperties>
</file>